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924AA">
        <w:rPr>
          <w:rFonts w:ascii="Comic Sans MS" w:hAnsi="Comic Sans MS"/>
        </w:rPr>
        <w:t>5</w:t>
      </w:r>
    </w:p>
    <w:p w:rsidR="00DD31CD" w:rsidRPr="009B4C11" w:rsidRDefault="006924A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MARKETING-INFORMATION MANAGEMENT</w:t>
      </w:r>
    </w:p>
    <w:p w:rsidR="00DD31CD" w:rsidRPr="00460D86" w:rsidRDefault="005D21CB" w:rsidP="005D21CB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MANAGING THE INFORMATION</w:t>
      </w:r>
      <w:r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  <w:t>P</w:t>
      </w:r>
      <w:r w:rsidR="004567E9" w:rsidRPr="00460D86">
        <w:rPr>
          <w:rFonts w:ascii="Comic Sans MS" w:hAnsi="Comic Sans MS"/>
        </w:rPr>
        <w:t>age 1</w:t>
      </w:r>
      <w:r>
        <w:rPr>
          <w:rFonts w:ascii="Comic Sans MS" w:hAnsi="Comic Sans MS"/>
        </w:rPr>
        <w:t>33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5D21CB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information gathered through marketing research can be very valuable to businesses, but it must be</w:t>
      </w:r>
    </w:p>
    <w:p w:rsidR="005D21CB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the data are inaccurate, then the reports and decisions based on them will</w:t>
      </w:r>
    </w:p>
    <w:p w:rsidR="005D21CB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data mining</w:t>
      </w:r>
    </w:p>
    <w:p w:rsidR="005D21CB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ACNielsen’s research is generally based on </w:t>
      </w:r>
    </w:p>
    <w:p w:rsidR="005D21CB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newspaper or magazine can count the number of copies sold, but there is</w:t>
      </w:r>
    </w:p>
    <w:p w:rsidR="007453FF" w:rsidRDefault="005D21CB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Nielson Media Research</w:t>
      </w:r>
      <w:r w:rsidR="007453FF">
        <w:rPr>
          <w:rFonts w:ascii="Comic Sans MS" w:hAnsi="Comic Sans MS"/>
        </w:rPr>
        <w:t xml:space="preserve"> estimates the number of people by selecting a sample of the </w:t>
      </w:r>
    </w:p>
    <w:p w:rsidR="0054585E" w:rsidRDefault="0054585E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cookie is </w:t>
      </w:r>
    </w:p>
    <w:p w:rsidR="0054585E" w:rsidRDefault="0054585E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cookie tracks how often</w:t>
      </w:r>
    </w:p>
    <w:p w:rsidR="0054585E" w:rsidRDefault="0054585E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search engine</w:t>
      </w:r>
    </w:p>
    <w:p w:rsidR="0054585E" w:rsidRDefault="0054585E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Google ranks or positions advertisements on </w:t>
      </w:r>
    </w:p>
    <w:p w:rsidR="0054585E" w:rsidRDefault="0054585E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click through rate is</w:t>
      </w: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</w:t>
      </w:r>
      <w:r w:rsidR="00C82077">
        <w:rPr>
          <w:rFonts w:ascii="Comic Sans MS" w:hAnsi="Comic Sans MS"/>
        </w:rPr>
        <w:t>3</w:t>
      </w:r>
      <w:r w:rsidR="0054585E">
        <w:rPr>
          <w:rFonts w:ascii="Comic Sans MS" w:hAnsi="Comic Sans MS"/>
        </w:rPr>
        <w:t>7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Pr="000E4171" w:rsidRDefault="00EE39C7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Default="00EE39C7" w:rsidP="005003A0">
      <w:pPr>
        <w:pStyle w:val="NoSpacing"/>
        <w:rPr>
          <w:rFonts w:ascii="Comic Sans MS" w:hAnsi="Comic Sans MS"/>
        </w:rPr>
      </w:pPr>
    </w:p>
    <w:p w:rsidR="0054585E" w:rsidRDefault="0054585E" w:rsidP="0054585E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Answer questions 1-13 on page 138</w:t>
      </w: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4585E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4585E" w:rsidRDefault="0054585E" w:rsidP="0053708A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p w:rsidR="0053708A" w:rsidRDefault="0053708A" w:rsidP="0053708A">
      <w:pPr>
        <w:pStyle w:val="NoSpacing"/>
        <w:numPr>
          <w:ilvl w:val="0"/>
          <w:numId w:val="21"/>
        </w:numPr>
        <w:rPr>
          <w:rFonts w:ascii="Comic Sans MS" w:hAnsi="Comic Sans MS"/>
        </w:rPr>
      </w:pPr>
    </w:p>
    <w:sectPr w:rsidR="0053708A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242680"/>
    <w:multiLevelType w:val="multilevel"/>
    <w:tmpl w:val="5C0EE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801BD"/>
    <w:multiLevelType w:val="multilevel"/>
    <w:tmpl w:val="D2FED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4A31C3B"/>
    <w:multiLevelType w:val="hybridMultilevel"/>
    <w:tmpl w:val="115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15A6751"/>
    <w:multiLevelType w:val="hybridMultilevel"/>
    <w:tmpl w:val="E47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2"/>
  </w:num>
  <w:num w:numId="9">
    <w:abstractNumId w:val="1"/>
  </w:num>
  <w:num w:numId="10">
    <w:abstractNumId w:val="16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0E4171"/>
    <w:rsid w:val="00152558"/>
    <w:rsid w:val="00166E68"/>
    <w:rsid w:val="00170F13"/>
    <w:rsid w:val="00175CED"/>
    <w:rsid w:val="001E79D2"/>
    <w:rsid w:val="0023262A"/>
    <w:rsid w:val="002B051D"/>
    <w:rsid w:val="0030542D"/>
    <w:rsid w:val="00352A83"/>
    <w:rsid w:val="003701E4"/>
    <w:rsid w:val="003A2FC2"/>
    <w:rsid w:val="00435711"/>
    <w:rsid w:val="004567E9"/>
    <w:rsid w:val="004577CA"/>
    <w:rsid w:val="00460D86"/>
    <w:rsid w:val="00480C23"/>
    <w:rsid w:val="004A46DF"/>
    <w:rsid w:val="005003A0"/>
    <w:rsid w:val="005242C9"/>
    <w:rsid w:val="0053708A"/>
    <w:rsid w:val="0054585E"/>
    <w:rsid w:val="00553F3D"/>
    <w:rsid w:val="0056488F"/>
    <w:rsid w:val="00584219"/>
    <w:rsid w:val="005B5020"/>
    <w:rsid w:val="005D21CB"/>
    <w:rsid w:val="0063161C"/>
    <w:rsid w:val="00667D0C"/>
    <w:rsid w:val="006924AA"/>
    <w:rsid w:val="006B5DB8"/>
    <w:rsid w:val="00725494"/>
    <w:rsid w:val="00741025"/>
    <w:rsid w:val="007453FF"/>
    <w:rsid w:val="007E7D9E"/>
    <w:rsid w:val="008248C3"/>
    <w:rsid w:val="0085718E"/>
    <w:rsid w:val="008C2BA9"/>
    <w:rsid w:val="008C2C46"/>
    <w:rsid w:val="008C3762"/>
    <w:rsid w:val="00914B43"/>
    <w:rsid w:val="009239C2"/>
    <w:rsid w:val="00960ABC"/>
    <w:rsid w:val="00972348"/>
    <w:rsid w:val="009B4C11"/>
    <w:rsid w:val="009E0D09"/>
    <w:rsid w:val="009F3FFD"/>
    <w:rsid w:val="00A06FAB"/>
    <w:rsid w:val="00C44291"/>
    <w:rsid w:val="00C61C62"/>
    <w:rsid w:val="00C82077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271C8"/>
    <w:rsid w:val="00E922C0"/>
    <w:rsid w:val="00E94DF1"/>
    <w:rsid w:val="00EA1956"/>
    <w:rsid w:val="00EA733B"/>
    <w:rsid w:val="00EB0ED9"/>
    <w:rsid w:val="00EE39C7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6</cp:revision>
  <cp:lastPrinted>2008-12-08T19:24:00Z</cp:lastPrinted>
  <dcterms:created xsi:type="dcterms:W3CDTF">2008-12-08T00:01:00Z</dcterms:created>
  <dcterms:modified xsi:type="dcterms:W3CDTF">2008-12-08T19:24:00Z</dcterms:modified>
</cp:coreProperties>
</file>